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F5BE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D4F6C71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3AFFEC9D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7251A68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572B351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0C55F25C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C248F">
        <w:rPr>
          <w:rFonts w:ascii="Times New Roman" w:hAnsi="Times New Roman"/>
          <w:sz w:val="24"/>
          <w:szCs w:val="24"/>
        </w:rPr>
        <w:t xml:space="preserve"> </w:t>
      </w:r>
      <w:r w:rsidRPr="00AC248F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C248F">
        <w:rPr>
          <w:rFonts w:ascii="Times New Roman" w:hAnsi="Times New Roman"/>
          <w:bCs/>
          <w:i/>
          <w:sz w:val="24"/>
          <w:szCs w:val="24"/>
        </w:rPr>
        <w:t>.</w:t>
      </w:r>
    </w:p>
    <w:p w14:paraId="583F7548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C248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C248F">
        <w:rPr>
          <w:rFonts w:ascii="Times New Roman" w:hAnsi="Times New Roman"/>
          <w:bCs/>
          <w:sz w:val="24"/>
          <w:szCs w:val="24"/>
        </w:rPr>
        <w:t xml:space="preserve">). </w:t>
      </w:r>
    </w:p>
    <w:p w14:paraId="15833E66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AC248F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C248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C248F">
        <w:rPr>
          <w:rFonts w:ascii="Times New Roman" w:hAnsi="Times New Roman"/>
          <w:bCs/>
          <w:sz w:val="24"/>
          <w:szCs w:val="24"/>
        </w:rPr>
        <w:t>) – оригинал</w:t>
      </w:r>
      <w:r w:rsidRPr="00AC248F">
        <w:rPr>
          <w:rFonts w:ascii="Times New Roman" w:hAnsi="Times New Roman"/>
          <w:b/>
          <w:bCs/>
          <w:sz w:val="24"/>
          <w:szCs w:val="24"/>
        </w:rPr>
        <w:t>.</w:t>
      </w:r>
    </w:p>
    <w:p w14:paraId="66FD9077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7.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89C1506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8.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C248F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C248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C248F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6DF6152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42A54DF9" w14:textId="77777777" w:rsidR="002F5EA7" w:rsidRPr="00AC248F" w:rsidRDefault="002F5EA7" w:rsidP="002F5EA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AAD125C" w14:textId="77777777" w:rsidR="002F5EA7" w:rsidRPr="00AC248F" w:rsidRDefault="002F5EA7" w:rsidP="002F5EA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CA64982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525EE441" w14:textId="77777777" w:rsidR="002F5EA7" w:rsidRPr="00AC248F" w:rsidRDefault="002F5EA7" w:rsidP="002F5EA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D677E43" w14:textId="77777777" w:rsidR="002F5EA7" w:rsidRPr="00AC248F" w:rsidRDefault="002F5EA7" w:rsidP="002F5EA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663925B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4F26182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118/20.02.2020 год.,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19397C2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 по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пощата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с обратна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разписка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на адрес: </w:t>
      </w:r>
    </w:p>
    <w:p w14:paraId="4631DE05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AC24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021F3911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02DCED16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0802967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AC248F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AC248F">
        <w:rPr>
          <w:rFonts w:ascii="Times New Roman" w:hAnsi="Times New Roman"/>
          <w:bCs/>
          <w:sz w:val="24"/>
          <w:szCs w:val="24"/>
        </w:rPr>
        <w:t>„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AC248F">
        <w:rPr>
          <w:rFonts w:ascii="Times New Roman" w:hAnsi="Times New Roman"/>
          <w:bCs/>
          <w:sz w:val="24"/>
          <w:szCs w:val="24"/>
        </w:rPr>
        <w:t>“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  <w:proofErr w:type="spellEnd"/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7FC13F08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AC248F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AC248F">
        <w:rPr>
          <w:rFonts w:ascii="Times New Roman" w:hAnsi="Times New Roman"/>
          <w:bCs/>
          <w:sz w:val="24"/>
          <w:szCs w:val="24"/>
        </w:rPr>
        <w:t>на област Стара Загора, с адрес: гр. Стара Загора – 6000, бул. „Цар Симеон Велики” №108</w:t>
      </w:r>
      <w:r w:rsidRPr="00AC248F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AC248F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339C20C0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221FC8EB" w14:textId="77777777" w:rsidR="00A97EA1" w:rsidRDefault="00A97EA1">
      <w:bookmarkStart w:id="0" w:name="_GoBack"/>
      <w:bookmarkEnd w:id="0"/>
    </w:p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5"/>
    <w:rsid w:val="002F5EA7"/>
    <w:rsid w:val="006B1285"/>
    <w:rsid w:val="00A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2</cp:revision>
  <dcterms:created xsi:type="dcterms:W3CDTF">2020-03-02T08:27:00Z</dcterms:created>
  <dcterms:modified xsi:type="dcterms:W3CDTF">2020-03-02T08:27:00Z</dcterms:modified>
</cp:coreProperties>
</file>